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D3E" w:rsidRPr="00D2680C" w:rsidRDefault="00D2680C" w:rsidP="00D268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2680C">
        <w:rPr>
          <w:rFonts w:ascii="Times New Roman" w:hAnsi="Times New Roman" w:cs="Times New Roman"/>
          <w:b/>
          <w:sz w:val="28"/>
          <w:szCs w:val="28"/>
        </w:rPr>
        <w:t>Задание</w:t>
      </w:r>
    </w:p>
    <w:bookmarkEnd w:id="0"/>
    <w:p w:rsidR="00D2680C" w:rsidRPr="00D2680C" w:rsidRDefault="00D2680C" w:rsidP="00D2680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680C" w:rsidRPr="00D2680C" w:rsidRDefault="00D2680C" w:rsidP="00D2680C">
      <w:pPr>
        <w:jc w:val="both"/>
        <w:rPr>
          <w:rFonts w:ascii="Times New Roman" w:hAnsi="Times New Roman" w:cs="Times New Roman"/>
          <w:sz w:val="28"/>
          <w:szCs w:val="28"/>
        </w:rPr>
      </w:pPr>
      <w:r w:rsidRPr="00D2680C">
        <w:rPr>
          <w:rFonts w:ascii="Times New Roman" w:hAnsi="Times New Roman" w:cs="Times New Roman"/>
          <w:sz w:val="28"/>
          <w:szCs w:val="28"/>
        </w:rPr>
        <w:t>Составить глоссарий терминов и определений, на основании проведенного обзора теоретической части научных исследований</w:t>
      </w:r>
      <w:r>
        <w:rPr>
          <w:rFonts w:ascii="Times New Roman" w:hAnsi="Times New Roman" w:cs="Times New Roman"/>
          <w:sz w:val="28"/>
          <w:szCs w:val="28"/>
        </w:rPr>
        <w:t xml:space="preserve"> в виде таблицы.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6515"/>
      </w:tblGrid>
      <w:tr w:rsidR="00D2680C" w:rsidRPr="00D2680C" w:rsidTr="00D2680C">
        <w:tc>
          <w:tcPr>
            <w:tcW w:w="704" w:type="dxa"/>
          </w:tcPr>
          <w:p w:rsidR="00D2680C" w:rsidRPr="00D2680C" w:rsidRDefault="00D2680C" w:rsidP="00D268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680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6" w:type="dxa"/>
          </w:tcPr>
          <w:p w:rsidR="00D2680C" w:rsidRPr="00D2680C" w:rsidRDefault="00D2680C" w:rsidP="00D268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680C">
              <w:rPr>
                <w:rFonts w:ascii="Times New Roman" w:hAnsi="Times New Roman" w:cs="Times New Roman"/>
                <w:sz w:val="28"/>
                <w:szCs w:val="28"/>
              </w:rPr>
              <w:t>Термин</w:t>
            </w:r>
          </w:p>
        </w:tc>
        <w:tc>
          <w:tcPr>
            <w:tcW w:w="6515" w:type="dxa"/>
          </w:tcPr>
          <w:p w:rsidR="00D2680C" w:rsidRPr="00D2680C" w:rsidRDefault="00D2680C" w:rsidP="00D268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680C"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</w:p>
        </w:tc>
      </w:tr>
      <w:tr w:rsidR="00D2680C" w:rsidRPr="00D2680C" w:rsidTr="00D2680C">
        <w:tc>
          <w:tcPr>
            <w:tcW w:w="704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5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80C" w:rsidRPr="00D2680C" w:rsidTr="00D2680C">
        <w:tc>
          <w:tcPr>
            <w:tcW w:w="704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5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80C" w:rsidRPr="00D2680C" w:rsidTr="00D2680C">
        <w:tc>
          <w:tcPr>
            <w:tcW w:w="704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5" w:type="dxa"/>
          </w:tcPr>
          <w:p w:rsidR="00D2680C" w:rsidRPr="00D2680C" w:rsidRDefault="00D2680C" w:rsidP="00D26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2680C" w:rsidRPr="00D2680C" w:rsidRDefault="00D2680C" w:rsidP="00D2680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2680C" w:rsidRPr="00D26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4BC"/>
    <w:rsid w:val="00D2680C"/>
    <w:rsid w:val="00E964BC"/>
    <w:rsid w:val="00EC6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15F189-2DCA-46BC-AA8C-9F9B23E11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68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2020-12-26T22:34:00Z</dcterms:created>
  <dcterms:modified xsi:type="dcterms:W3CDTF">2020-12-26T22:37:00Z</dcterms:modified>
</cp:coreProperties>
</file>